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D6B8" w14:textId="77777777" w:rsidR="00E85BA0" w:rsidRPr="00E85BA0" w:rsidRDefault="00E85BA0" w:rsidP="00E85BA0">
      <w:r w:rsidRPr="00E85BA0">
        <w:rPr>
          <w:b/>
          <w:bCs/>
        </w:rPr>
        <w:t>AVISO LEGAL</w:t>
      </w:r>
    </w:p>
    <w:p w14:paraId="036E4CB4" w14:textId="77777777" w:rsidR="00E85BA0" w:rsidRPr="00E85BA0" w:rsidRDefault="00E85BA0" w:rsidP="00E85BA0">
      <w:r w:rsidRPr="00E85BA0">
        <w:t>En cumplimiento de la Ley 34/2002, de Servicios de la Sociedad de la Información y de Comercio Electrónico, se informa que el presente sitio web es titularidad de:</w:t>
      </w:r>
    </w:p>
    <w:p w14:paraId="3981529C" w14:textId="0294DFC4" w:rsidR="00E85BA0" w:rsidRPr="00E85BA0" w:rsidRDefault="00E85BA0" w:rsidP="00E85BA0">
      <w:r w:rsidRPr="00E85BA0">
        <w:rPr>
          <w:b/>
          <w:bCs/>
        </w:rPr>
        <w:t>Titular:</w:t>
      </w:r>
      <w:r w:rsidRPr="00E85BA0">
        <w:t xml:space="preserve"> Nuria Soler Alegre</w:t>
      </w:r>
      <w:r w:rsidRPr="00E85BA0">
        <w:br/>
      </w:r>
      <w:r w:rsidRPr="00E85BA0">
        <w:rPr>
          <w:b/>
          <w:bCs/>
        </w:rPr>
        <w:t>NIF:</w:t>
      </w:r>
      <w:r w:rsidRPr="00E85BA0">
        <w:t xml:space="preserve"> </w:t>
      </w:r>
      <w:r>
        <w:t>35039769 M</w:t>
      </w:r>
      <w:r w:rsidRPr="00E85BA0">
        <w:br/>
      </w:r>
      <w:r w:rsidRPr="00E85BA0">
        <w:rPr>
          <w:b/>
          <w:bCs/>
        </w:rPr>
        <w:t>Domicilio profesional:</w:t>
      </w:r>
      <w:r w:rsidRPr="00E85BA0">
        <w:t xml:space="preserve"> Avenida Diagonal, 449, Barcelona, España</w:t>
      </w:r>
      <w:r w:rsidRPr="00E85BA0">
        <w:br/>
      </w:r>
      <w:r w:rsidRPr="00E85BA0">
        <w:rPr>
          <w:b/>
          <w:bCs/>
        </w:rPr>
        <w:t>Correo electrónico:</w:t>
      </w:r>
      <w:r w:rsidRPr="00E85BA0">
        <w:t xml:space="preserve"> nsoleralegre@gmail.com</w:t>
      </w:r>
      <w:r w:rsidRPr="00E85BA0">
        <w:br/>
      </w:r>
      <w:r w:rsidRPr="00E85BA0">
        <w:rPr>
          <w:b/>
          <w:bCs/>
        </w:rPr>
        <w:t>Nombre de dominio:</w:t>
      </w:r>
      <w:r w:rsidRPr="00E85BA0">
        <w:t xml:space="preserve"> nuriasoleralegre.com</w:t>
      </w:r>
    </w:p>
    <w:p w14:paraId="733823DA" w14:textId="77777777" w:rsidR="006E2F7A" w:rsidRDefault="00E85BA0" w:rsidP="00E85BA0">
      <w:r w:rsidRPr="00E85BA0">
        <w:rPr>
          <w:b/>
          <w:bCs/>
        </w:rPr>
        <w:t>Profesión regulada:</w:t>
      </w:r>
      <w:r w:rsidRPr="00E85BA0">
        <w:t xml:space="preserve"> Psicóloga General Sanitaria</w:t>
      </w:r>
      <w:r w:rsidRPr="00E85BA0">
        <w:br/>
      </w:r>
      <w:r w:rsidRPr="00E85BA0">
        <w:rPr>
          <w:b/>
          <w:bCs/>
        </w:rPr>
        <w:t>Colegio profesional:</w:t>
      </w:r>
      <w:r w:rsidRPr="00E85BA0">
        <w:t xml:space="preserve"> </w:t>
      </w:r>
      <w:r>
        <w:t>C</w:t>
      </w:r>
      <w:r w:rsidR="006E2F7A">
        <w:t>OPC</w:t>
      </w:r>
    </w:p>
    <w:p w14:paraId="70571408" w14:textId="77777777" w:rsidR="00C4482B" w:rsidRDefault="00E85BA0" w:rsidP="00E85BA0">
      <w:r w:rsidRPr="00E85BA0">
        <w:rPr>
          <w:b/>
          <w:bCs/>
        </w:rPr>
        <w:t>Número de colegiada:</w:t>
      </w:r>
      <w:r w:rsidRPr="00E85BA0">
        <w:t xml:space="preserve"> </w:t>
      </w:r>
      <w:r w:rsidR="006E2F7A">
        <w:t>10.888</w:t>
      </w:r>
      <w:r w:rsidRPr="00E85BA0">
        <w:br/>
      </w:r>
      <w:r w:rsidRPr="00E85BA0">
        <w:rPr>
          <w:b/>
          <w:bCs/>
        </w:rPr>
        <w:t>Titulación oficial:</w:t>
      </w:r>
      <w:r w:rsidRPr="00E85BA0">
        <w:t xml:space="preserve"> </w:t>
      </w:r>
      <w:r w:rsidR="006E2F7A">
        <w:t>Psicóloga</w:t>
      </w:r>
      <w:r w:rsidRPr="00E85BA0">
        <w:br/>
      </w:r>
      <w:r w:rsidRPr="00E85BA0">
        <w:rPr>
          <w:b/>
          <w:bCs/>
        </w:rPr>
        <w:t>Estado de expedición del título:</w:t>
      </w:r>
      <w:r w:rsidRPr="00E85BA0">
        <w:t xml:space="preserve"> España</w:t>
      </w:r>
      <w:r w:rsidRPr="00E85BA0">
        <w:br/>
      </w:r>
      <w:r w:rsidRPr="00E85BA0">
        <w:rPr>
          <w:b/>
          <w:bCs/>
        </w:rPr>
        <w:t>Normas profesionales aplicables</w:t>
      </w:r>
      <w:r w:rsidR="00C4482B" w:rsidRPr="00C4482B">
        <w:t xml:space="preserve"> </w:t>
      </w:r>
      <w:proofErr w:type="spellStart"/>
      <w:r w:rsidR="00C4482B" w:rsidRPr="00C4482B">
        <w:t>Codi</w:t>
      </w:r>
      <w:proofErr w:type="spellEnd"/>
      <w:r w:rsidR="00C4482B" w:rsidRPr="00C4482B">
        <w:t xml:space="preserve"> </w:t>
      </w:r>
      <w:proofErr w:type="spellStart"/>
      <w:r w:rsidR="00C4482B" w:rsidRPr="00C4482B">
        <w:t>Deontològic</w:t>
      </w:r>
      <w:proofErr w:type="spellEnd"/>
      <w:r w:rsidR="00C4482B" w:rsidRPr="00C4482B">
        <w:t xml:space="preserve"> del </w:t>
      </w:r>
      <w:proofErr w:type="spellStart"/>
      <w:r w:rsidR="00C4482B" w:rsidRPr="00C4482B">
        <w:t>Col·legi</w:t>
      </w:r>
      <w:proofErr w:type="spellEnd"/>
      <w:r w:rsidR="00C4482B" w:rsidRPr="00C4482B">
        <w:t xml:space="preserve"> Oficial de </w:t>
      </w:r>
      <w:proofErr w:type="spellStart"/>
      <w:r w:rsidR="00C4482B" w:rsidRPr="00C4482B">
        <w:t>Psicologia</w:t>
      </w:r>
      <w:proofErr w:type="spellEnd"/>
      <w:r w:rsidR="00C4482B" w:rsidRPr="00C4482B">
        <w:t xml:space="preserve"> de Catalunya y Código Deontológico del Psicólogo del Consejo General de la Psicología de España, disponibles en </w:t>
      </w:r>
    </w:p>
    <w:p w14:paraId="314AED82" w14:textId="26BB090E" w:rsidR="00E85BA0" w:rsidRPr="00E85BA0" w:rsidRDefault="00C4482B" w:rsidP="00E85BA0">
      <w:r w:rsidRPr="00C4482B">
        <w:t>https://www.copc.cat/normativa-propia-aplicable y https://www.cop.es/index.php?page=CodigoDeontologico.</w:t>
      </w:r>
    </w:p>
    <w:p w14:paraId="22866EF8" w14:textId="77777777" w:rsidR="00E85BA0" w:rsidRPr="00E85BA0" w:rsidRDefault="00E85BA0" w:rsidP="00E85BA0">
      <w:pPr>
        <w:rPr>
          <w:b/>
          <w:bCs/>
        </w:rPr>
      </w:pPr>
      <w:r w:rsidRPr="00E85BA0">
        <w:rPr>
          <w:b/>
          <w:bCs/>
        </w:rPr>
        <w:t>Objeto</w:t>
      </w:r>
    </w:p>
    <w:p w14:paraId="1A5BD24C" w14:textId="77777777" w:rsidR="00E85BA0" w:rsidRPr="00E85BA0" w:rsidRDefault="00E85BA0" w:rsidP="00E85BA0">
      <w:r w:rsidRPr="00E85BA0">
        <w:t>El presente sitio web tiene por objeto ofrecer información sobre los servicios profesionales de psicología prestados por Nuria Soler Alegre, así como facilitar el contacto y, en su caso, la solicitud de cita.</w:t>
      </w:r>
    </w:p>
    <w:p w14:paraId="4F9F7BE9" w14:textId="77777777" w:rsidR="00E85BA0" w:rsidRPr="00E85BA0" w:rsidRDefault="00E85BA0" w:rsidP="00E85BA0">
      <w:pPr>
        <w:rPr>
          <w:b/>
          <w:bCs/>
        </w:rPr>
      </w:pPr>
      <w:r w:rsidRPr="00E85BA0">
        <w:rPr>
          <w:b/>
          <w:bCs/>
        </w:rPr>
        <w:t>Condiciones de uso</w:t>
      </w:r>
    </w:p>
    <w:p w14:paraId="34616C5E" w14:textId="77777777" w:rsidR="00E85BA0" w:rsidRPr="00E85BA0" w:rsidRDefault="00E85BA0" w:rsidP="00E85BA0">
      <w:r w:rsidRPr="00E85BA0">
        <w:t>La navegación por este sitio web atribuye la condición de usuario e implica la aceptación plena y sin reservas de las presentes condiciones de uso.</w:t>
      </w:r>
    </w:p>
    <w:p w14:paraId="18871A02" w14:textId="77777777" w:rsidR="00E85BA0" w:rsidRPr="00E85BA0" w:rsidRDefault="00E85BA0" w:rsidP="00E85BA0">
      <w:r w:rsidRPr="00E85BA0">
        <w:t>El usuario se compromete a utilizar este sitio web, sus contenidos y servicios de conformidad con la ley, la buena fe, el orden público y las presentes condiciones. Queda prohibido el uso del sitio web con fines ilícitos o lesivos para la titular o para terceros.</w:t>
      </w:r>
    </w:p>
    <w:p w14:paraId="11FD79A0" w14:textId="77777777" w:rsidR="00E85BA0" w:rsidRPr="00E85BA0" w:rsidRDefault="00E85BA0" w:rsidP="00E85BA0">
      <w:pPr>
        <w:rPr>
          <w:b/>
          <w:bCs/>
        </w:rPr>
      </w:pPr>
      <w:r w:rsidRPr="00E85BA0">
        <w:rPr>
          <w:b/>
          <w:bCs/>
        </w:rPr>
        <w:t>Propiedad intelectual e industrial</w:t>
      </w:r>
    </w:p>
    <w:p w14:paraId="442F99C2" w14:textId="77777777" w:rsidR="00E85BA0" w:rsidRPr="00E85BA0" w:rsidRDefault="00E85BA0" w:rsidP="00E85BA0">
      <w:r w:rsidRPr="00E85BA0">
        <w:t>Todos los contenidos de este sitio web, incluyendo textos, imágenes, diseños, logotipos, estructura, elementos gráficos y demás materiales, son titularidad de Nuria Soler Alegre o se utilizan con la correspondiente autorización, y están protegidos por la normativa de propiedad intelectual e industrial.</w:t>
      </w:r>
    </w:p>
    <w:p w14:paraId="712A8EE0" w14:textId="77777777" w:rsidR="00E85BA0" w:rsidRPr="00E85BA0" w:rsidRDefault="00E85BA0" w:rsidP="00E85BA0">
      <w:r w:rsidRPr="00E85BA0">
        <w:lastRenderedPageBreak/>
        <w:t>Queda prohibida su reproducción, distribución, transformación, comunicación pública o cualquier otro uso, total o parcial, sin autorización previa y expresa de la titular.</w:t>
      </w:r>
    </w:p>
    <w:p w14:paraId="08B81AB1" w14:textId="77777777" w:rsidR="00E85BA0" w:rsidRPr="00E85BA0" w:rsidRDefault="00E85BA0" w:rsidP="00E85BA0">
      <w:pPr>
        <w:rPr>
          <w:b/>
          <w:bCs/>
        </w:rPr>
      </w:pPr>
      <w:r w:rsidRPr="00E85BA0">
        <w:rPr>
          <w:b/>
          <w:bCs/>
        </w:rPr>
        <w:t>Responsabilidad</w:t>
      </w:r>
    </w:p>
    <w:p w14:paraId="19E4C0C2" w14:textId="77777777" w:rsidR="00E85BA0" w:rsidRPr="00E85BA0" w:rsidRDefault="00E85BA0" w:rsidP="00E85BA0">
      <w:r w:rsidRPr="00E85BA0">
        <w:t>La titular no se responsabiliza de los daños o perjuicios derivados del uso de la información contenida en este sitio web ni de la falta de disponibilidad, continuidad o funcionamiento del mismo.</w:t>
      </w:r>
    </w:p>
    <w:p w14:paraId="77C39EC0" w14:textId="77777777" w:rsidR="00E85BA0" w:rsidRPr="00E85BA0" w:rsidRDefault="00E85BA0" w:rsidP="00E85BA0">
      <w:r w:rsidRPr="00E85BA0">
        <w:t>Tampoco se hace responsable del contenido de enlaces externos de terceros que puedan aparecer en la web, ni de los daños que puedan derivarse del acceso o uso de dichos enlaces.</w:t>
      </w:r>
    </w:p>
    <w:p w14:paraId="26AE2882" w14:textId="77777777" w:rsidR="00E85BA0" w:rsidRPr="00E85BA0" w:rsidRDefault="00E85BA0" w:rsidP="00E85BA0">
      <w:pPr>
        <w:rPr>
          <w:b/>
          <w:bCs/>
        </w:rPr>
      </w:pPr>
      <w:r w:rsidRPr="00E85BA0">
        <w:rPr>
          <w:b/>
          <w:bCs/>
        </w:rPr>
        <w:t>Protección de datos</w:t>
      </w:r>
    </w:p>
    <w:p w14:paraId="0254C757" w14:textId="77777777" w:rsidR="00E85BA0" w:rsidRPr="00E85BA0" w:rsidRDefault="00E85BA0" w:rsidP="00E85BA0">
      <w:r w:rsidRPr="00E85BA0">
        <w:t xml:space="preserve">Los datos personales que puedan recabarse a través de este sitio web serán tratados de conformidad con lo dispuesto en la </w:t>
      </w:r>
      <w:r w:rsidRPr="00E85BA0">
        <w:rPr>
          <w:b/>
          <w:bCs/>
        </w:rPr>
        <w:t>Política de Privacidad</w:t>
      </w:r>
      <w:r w:rsidRPr="00E85BA0">
        <w:t>.</w:t>
      </w:r>
    </w:p>
    <w:p w14:paraId="09700C5B" w14:textId="77777777" w:rsidR="00E85BA0" w:rsidRPr="00E85BA0" w:rsidRDefault="00E85BA0" w:rsidP="00E85BA0">
      <w:pPr>
        <w:rPr>
          <w:b/>
          <w:bCs/>
        </w:rPr>
      </w:pPr>
      <w:r w:rsidRPr="00E85BA0">
        <w:rPr>
          <w:b/>
          <w:bCs/>
        </w:rPr>
        <w:t>Cookies</w:t>
      </w:r>
    </w:p>
    <w:p w14:paraId="2A96B7EF" w14:textId="77777777" w:rsidR="00E85BA0" w:rsidRPr="00E85BA0" w:rsidRDefault="00E85BA0" w:rsidP="00E85BA0">
      <w:r w:rsidRPr="00E85BA0">
        <w:t xml:space="preserve">Este sitio web puede utilizar cookies propias y de terceros. Puedes consultar la información detallada en la </w:t>
      </w:r>
      <w:r w:rsidRPr="00E85BA0">
        <w:rPr>
          <w:b/>
          <w:bCs/>
        </w:rPr>
        <w:t>Política de Cookies</w:t>
      </w:r>
      <w:r w:rsidRPr="00E85BA0">
        <w:t>.</w:t>
      </w:r>
    </w:p>
    <w:p w14:paraId="731B111F" w14:textId="77777777" w:rsidR="00E85BA0" w:rsidRPr="00E85BA0" w:rsidRDefault="00E85BA0" w:rsidP="00E85BA0">
      <w:pPr>
        <w:rPr>
          <w:b/>
          <w:bCs/>
        </w:rPr>
      </w:pPr>
      <w:r w:rsidRPr="00E85BA0">
        <w:rPr>
          <w:b/>
          <w:bCs/>
        </w:rPr>
        <w:t>Legislación aplicable</w:t>
      </w:r>
    </w:p>
    <w:p w14:paraId="706CC3E3" w14:textId="77777777" w:rsidR="00E85BA0" w:rsidRPr="00E85BA0" w:rsidRDefault="00E85BA0" w:rsidP="00E85BA0">
      <w:r w:rsidRPr="00E85BA0">
        <w:t>Las presentes condiciones se rigen por la legislación española. Para cualquier controversia que pudiera derivarse del acceso o uso del sitio web, las partes se someterán a los Juzgados y Tribunales que correspondan conforme a derecho.</w:t>
      </w:r>
    </w:p>
    <w:p w14:paraId="15CB9343" w14:textId="0D21B8DD" w:rsidR="005D26D5" w:rsidRDefault="005B55D5">
      <w:r>
        <w:rPr>
          <w:noProof/>
        </w:rPr>
        <w:drawing>
          <wp:inline distT="0" distB="0" distL="0" distR="0" wp14:anchorId="10AEADC4" wp14:editId="61BDA1AB">
            <wp:extent cx="5288280" cy="2362200"/>
            <wp:effectExtent l="0" t="0" r="7620" b="0"/>
            <wp:docPr id="940340414"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40414" name="Imagen 1" descr="Interfaz de usuario gráfica, Texto, Aplicación, Chat o mensaje de tex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8280" cy="2362200"/>
                    </a:xfrm>
                    <a:prstGeom prst="rect">
                      <a:avLst/>
                    </a:prstGeom>
                    <a:noFill/>
                    <a:ln>
                      <a:noFill/>
                    </a:ln>
                  </pic:spPr>
                </pic:pic>
              </a:graphicData>
            </a:graphic>
          </wp:inline>
        </w:drawing>
      </w:r>
    </w:p>
    <w:sectPr w:rsidR="005D26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3A"/>
    <w:rsid w:val="000207E8"/>
    <w:rsid w:val="005B55D5"/>
    <w:rsid w:val="005D26D5"/>
    <w:rsid w:val="006E2F7A"/>
    <w:rsid w:val="008A13D1"/>
    <w:rsid w:val="00A06586"/>
    <w:rsid w:val="00C4482B"/>
    <w:rsid w:val="00DC6B3A"/>
    <w:rsid w:val="00E85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3703"/>
  <w15:chartTrackingRefBased/>
  <w15:docId w15:val="{4301CA72-1988-4969-90D0-123929D2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6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6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6B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6B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6B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6B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6B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B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B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B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6B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6B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B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B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B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B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B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B3A"/>
    <w:rPr>
      <w:rFonts w:eastAsiaTheme="majorEastAsia" w:cstheme="majorBidi"/>
      <w:color w:val="272727" w:themeColor="text1" w:themeTint="D8"/>
    </w:rPr>
  </w:style>
  <w:style w:type="paragraph" w:styleId="Ttulo">
    <w:name w:val="Title"/>
    <w:basedOn w:val="Normal"/>
    <w:next w:val="Normal"/>
    <w:link w:val="TtuloCar"/>
    <w:uiPriority w:val="10"/>
    <w:qFormat/>
    <w:rsid w:val="00DC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6B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B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6B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B3A"/>
    <w:pPr>
      <w:spacing w:before="160"/>
      <w:jc w:val="center"/>
    </w:pPr>
    <w:rPr>
      <w:i/>
      <w:iCs/>
      <w:color w:val="404040" w:themeColor="text1" w:themeTint="BF"/>
    </w:rPr>
  </w:style>
  <w:style w:type="character" w:customStyle="1" w:styleId="CitaCar">
    <w:name w:val="Cita Car"/>
    <w:basedOn w:val="Fuentedeprrafopredeter"/>
    <w:link w:val="Cita"/>
    <w:uiPriority w:val="29"/>
    <w:rsid w:val="00DC6B3A"/>
    <w:rPr>
      <w:i/>
      <w:iCs/>
      <w:color w:val="404040" w:themeColor="text1" w:themeTint="BF"/>
    </w:rPr>
  </w:style>
  <w:style w:type="paragraph" w:styleId="Prrafodelista">
    <w:name w:val="List Paragraph"/>
    <w:basedOn w:val="Normal"/>
    <w:uiPriority w:val="34"/>
    <w:qFormat/>
    <w:rsid w:val="00DC6B3A"/>
    <w:pPr>
      <w:ind w:left="720"/>
      <w:contextualSpacing/>
    </w:pPr>
  </w:style>
  <w:style w:type="character" w:styleId="nfasisintenso">
    <w:name w:val="Intense Emphasis"/>
    <w:basedOn w:val="Fuentedeprrafopredeter"/>
    <w:uiPriority w:val="21"/>
    <w:qFormat/>
    <w:rsid w:val="00DC6B3A"/>
    <w:rPr>
      <w:i/>
      <w:iCs/>
      <w:color w:val="0F4761" w:themeColor="accent1" w:themeShade="BF"/>
    </w:rPr>
  </w:style>
  <w:style w:type="paragraph" w:styleId="Citadestacada">
    <w:name w:val="Intense Quote"/>
    <w:basedOn w:val="Normal"/>
    <w:next w:val="Normal"/>
    <w:link w:val="CitadestacadaCar"/>
    <w:uiPriority w:val="30"/>
    <w:qFormat/>
    <w:rsid w:val="00DC6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6B3A"/>
    <w:rPr>
      <w:i/>
      <w:iCs/>
      <w:color w:val="0F4761" w:themeColor="accent1" w:themeShade="BF"/>
    </w:rPr>
  </w:style>
  <w:style w:type="character" w:styleId="Referenciaintensa">
    <w:name w:val="Intense Reference"/>
    <w:basedOn w:val="Fuentedeprrafopredeter"/>
    <w:uiPriority w:val="32"/>
    <w:qFormat/>
    <w:rsid w:val="00DC6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2497</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Soler</dc:creator>
  <cp:keywords/>
  <dc:description/>
  <cp:lastModifiedBy>Nuria Soler</cp:lastModifiedBy>
  <cp:revision>6</cp:revision>
  <dcterms:created xsi:type="dcterms:W3CDTF">2026-03-17T03:52:00Z</dcterms:created>
  <dcterms:modified xsi:type="dcterms:W3CDTF">2026-03-17T03:57:00Z</dcterms:modified>
</cp:coreProperties>
</file>